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02"/>
        <w:gridCol w:w="1945"/>
        <w:gridCol w:w="421"/>
        <w:gridCol w:w="1962"/>
        <w:gridCol w:w="424"/>
        <w:gridCol w:w="1874"/>
        <w:gridCol w:w="408"/>
        <w:gridCol w:w="1809"/>
      </w:tblGrid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رتبة المصفوفة   </w:t>
            </w:r>
            <w:r>
              <w:rPr>
                <w:sz w:val="28"/>
                <w:szCs w:val="28"/>
              </w:rPr>
              <w:t>A=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2X2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2X3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3X3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3X2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vertAlign w:val="subscript"/>
                <w:rtl/>
              </w:rPr>
            </w:pPr>
            <w:r>
              <w:rPr>
                <w:sz w:val="28"/>
                <w:szCs w:val="28"/>
                <w:rtl/>
              </w:rPr>
              <w:t xml:space="preserve">من المصفوفة   </w:t>
            </w:r>
            <w:r>
              <w:rPr>
                <w:sz w:val="28"/>
                <w:szCs w:val="28"/>
              </w:rPr>
              <w:t>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  قيمة العنصر   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31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vertAlign w:val="subscript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تسمى المصفوفة  </w:t>
            </w:r>
            <w:r>
              <w:rPr>
                <w:sz w:val="28"/>
                <w:szCs w:val="28"/>
              </w:rPr>
              <w:t xml:space="preserve">A=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مصفوفة 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صف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عمود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مربعة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صفرية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 w:rsidP="009B60D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إذا كان </w:t>
            </w:r>
            <w:r>
              <w:rPr>
                <w:sz w:val="28"/>
                <w:szCs w:val="28"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Arial"/>
                  <w:sz w:val="28"/>
                  <w:szCs w:val="28"/>
                </w:rPr>
                <m:t xml:space="preserve">     =     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فإن قيمة 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  <w:rtl/>
              </w:rPr>
              <w:t xml:space="preserve"> هي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836561" w:rsidP="00C21F78">
            <w:pPr>
              <w:pStyle w:val="a3"/>
              <w:spacing w:after="0" w:line="240" w:lineRule="auto"/>
              <w:ind w:left="510"/>
              <w:rPr>
                <w:sz w:val="28"/>
                <w:szCs w:val="28"/>
                <w:rtl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B60D8">
              <w:rPr>
                <w:sz w:val="28"/>
                <w:szCs w:val="28"/>
                <w:rtl/>
              </w:rPr>
              <w:t xml:space="preserve"> </w:t>
            </w:r>
          </w:p>
          <w:p w:rsidR="00C21F78" w:rsidRDefault="00C21F78">
            <w:pPr>
              <w:pStyle w:val="a3"/>
              <w:spacing w:after="0" w:line="240" w:lineRule="auto"/>
              <w:ind w:left="510"/>
              <w:rPr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إذا كانت   </w:t>
            </w:r>
            <w:r>
              <w:rPr>
                <w:sz w:val="28"/>
                <w:szCs w:val="28"/>
              </w:rPr>
              <w:t>A=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فإن  </w:t>
            </w:r>
            <w:r>
              <w:rPr>
                <w:sz w:val="28"/>
                <w:szCs w:val="28"/>
              </w:rPr>
              <w:t>3A</w:t>
            </w:r>
            <w:r>
              <w:rPr>
                <w:sz w:val="28"/>
                <w:szCs w:val="28"/>
                <w:rtl/>
              </w:rPr>
              <w:t xml:space="preserve"> تساوي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إذا كانت 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bscript"/>
              </w:rPr>
              <w:t>3X4</w:t>
            </w:r>
            <w:r>
              <w:rPr>
                <w:sz w:val="28"/>
                <w:szCs w:val="28"/>
                <w:rtl/>
              </w:rPr>
              <w:t xml:space="preserve">  و  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4X2</w:t>
            </w:r>
            <w:r>
              <w:rPr>
                <w:sz w:val="28"/>
                <w:szCs w:val="28"/>
                <w:rtl/>
              </w:rPr>
              <w:t xml:space="preserve">  فإن رتبة    </w:t>
            </w:r>
            <w:r>
              <w:rPr>
                <w:sz w:val="28"/>
                <w:szCs w:val="28"/>
              </w:rPr>
              <w:t>A.B</w:t>
            </w:r>
            <w:r>
              <w:rPr>
                <w:sz w:val="28"/>
                <w:szCs w:val="28"/>
                <w:rtl/>
              </w:rPr>
              <w:t xml:space="preserve"> تكون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2X3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3X2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4X3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2X4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إذا كانت 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bscript"/>
              </w:rPr>
              <w:t xml:space="preserve">2X3 </w:t>
            </w:r>
            <w:r>
              <w:rPr>
                <w:sz w:val="28"/>
                <w:szCs w:val="28"/>
                <w:rtl/>
              </w:rPr>
              <w:t xml:space="preserve"> و  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2X4</w:t>
            </w:r>
            <w:r>
              <w:rPr>
                <w:sz w:val="28"/>
                <w:szCs w:val="28"/>
                <w:rtl/>
              </w:rPr>
              <w:t xml:space="preserve">  فإن رتبة  </w:t>
            </w:r>
            <w:r>
              <w:rPr>
                <w:sz w:val="28"/>
                <w:szCs w:val="28"/>
              </w:rPr>
              <w:t xml:space="preserve">A.B </w:t>
            </w:r>
            <w:r>
              <w:rPr>
                <w:sz w:val="28"/>
                <w:szCs w:val="28"/>
                <w:rtl/>
              </w:rPr>
              <w:t xml:space="preserve"> تكون</w:t>
            </w: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2X3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2X4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4X3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لا يمكن الضرب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755EC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رتبة المصفوفة الناتجة من عملية الضرب الاتية   </w:t>
            </w:r>
            <w:r>
              <w:rPr>
                <w:sz w:val="28"/>
                <w:szCs w:val="28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3x2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3x3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2x3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لا يمكن الضرب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755EC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755EC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  <w:r w:rsidR="00755EC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النظير الضربي للمصفوفة   </w:t>
            </w:r>
            <w:r>
              <w:rPr>
                <w:sz w:val="28"/>
                <w:szCs w:val="28"/>
              </w:rPr>
              <w:t>Q=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83656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9B60D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لا يوجد نظير ضربي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755EC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قيمة  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  <w:rtl/>
              </w:rPr>
              <w:t xml:space="preserve">  التي تجعل المصفوفة  </w:t>
            </w:r>
            <w:r>
              <w:rPr>
                <w:sz w:val="28"/>
                <w:szCs w:val="28"/>
              </w:rPr>
              <w:t>A=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  ليس لها نظير ضربي 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1F78" w:rsidTr="00755EC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755EC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قيمة  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  <w:rtl/>
              </w:rPr>
              <w:t xml:space="preserve">  التي تجعل المصفوفة   </w:t>
            </w:r>
            <w:r>
              <w:rPr>
                <w:sz w:val="28"/>
                <w:szCs w:val="28"/>
              </w:rPr>
              <w:t>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ليس لها نظير ضربي</w:t>
            </w:r>
          </w:p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C21F78" w:rsidTr="00755E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78" w:rsidRDefault="00C21F78">
            <w:pPr>
              <w:bidi w:val="0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55EC3" w:rsidRDefault="00755EC3" w:rsidP="00C21F78">
      <w:pPr>
        <w:rPr>
          <w:sz w:val="28"/>
          <w:szCs w:val="28"/>
          <w:rtl/>
        </w:rPr>
      </w:pPr>
    </w:p>
    <w:p w:rsidR="00C21F78" w:rsidRDefault="00C21F78" w:rsidP="00C21F7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ضع علامة ( </w:t>
      </w:r>
      <w:r>
        <w:rPr>
          <w:rFonts w:ascii="Arial" w:hAnsi="Arial"/>
          <w:sz w:val="28"/>
          <w:szCs w:val="28"/>
          <w:rtl/>
        </w:rPr>
        <w:t>√</w:t>
      </w:r>
      <w:r>
        <w:rPr>
          <w:sz w:val="28"/>
          <w:szCs w:val="28"/>
          <w:rtl/>
        </w:rPr>
        <w:t xml:space="preserve">) امام العبارة الصحيحة و علامة ( </w:t>
      </w:r>
      <w:r>
        <w:rPr>
          <w:sz w:val="28"/>
          <w:szCs w:val="28"/>
        </w:rPr>
        <w:t>X</w:t>
      </w:r>
      <w:r>
        <w:rPr>
          <w:sz w:val="28"/>
          <w:szCs w:val="28"/>
          <w:rtl/>
        </w:rPr>
        <w:t xml:space="preserve"> ) امام الخطأ</w:t>
      </w:r>
    </w:p>
    <w:tbl>
      <w:tblPr>
        <w:tblStyle w:val="a4"/>
        <w:bidiVisual/>
        <w:tblW w:w="0" w:type="auto"/>
        <w:tblLook w:val="04A0"/>
      </w:tblPr>
      <w:tblGrid>
        <w:gridCol w:w="7421"/>
        <w:gridCol w:w="1101"/>
      </w:tblGrid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i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1 ) المصفوفة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i/>
                <w:sz w:val="28"/>
                <w:szCs w:val="28"/>
                <w:rtl/>
              </w:rPr>
              <w:t xml:space="preserve">  تسمى مصفوفة الوحدة </w:t>
            </w:r>
            <w:r>
              <w:rPr>
                <w:i/>
                <w:sz w:val="28"/>
                <w:szCs w:val="28"/>
              </w:rPr>
              <w:t>3X3</w:t>
            </w:r>
          </w:p>
          <w:p w:rsidR="00C21F78" w:rsidRDefault="00C21F78">
            <w:pPr>
              <w:rPr>
                <w:rFonts w:ascii="Calibri" w:eastAsia="Calibri" w:hAnsi="Calibri" w:cs="Arial"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2 ) المصفوفة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تسمى مصفوفة صف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3 ) حاصل ضرب مصفوفة من النوع </w:t>
            </w:r>
            <w:r>
              <w:rPr>
                <w:sz w:val="28"/>
                <w:szCs w:val="28"/>
              </w:rPr>
              <w:t>2X3</w:t>
            </w:r>
            <w:r>
              <w:rPr>
                <w:sz w:val="28"/>
                <w:szCs w:val="28"/>
                <w:rtl/>
              </w:rPr>
              <w:t xml:space="preserve"> في اخرى من النوع </w:t>
            </w:r>
            <w:r>
              <w:rPr>
                <w:sz w:val="28"/>
                <w:szCs w:val="28"/>
              </w:rPr>
              <w:t>3X4</w:t>
            </w:r>
            <w:r>
              <w:rPr>
                <w:sz w:val="28"/>
                <w:szCs w:val="28"/>
                <w:rtl/>
              </w:rPr>
              <w:t xml:space="preserve"> ينتج مصفوفة من النوع  </w:t>
            </w:r>
            <w:r>
              <w:rPr>
                <w:sz w:val="28"/>
                <w:szCs w:val="28"/>
              </w:rPr>
              <w:t>2X4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4 ) في المصفوفة </w:t>
            </w:r>
            <w:r>
              <w:rPr>
                <w:sz w:val="28"/>
                <w:szCs w:val="28"/>
              </w:rPr>
              <w:t>A=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يكون العنصر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bscript"/>
              </w:rPr>
              <w:t>23</w:t>
            </w:r>
            <w:r>
              <w:rPr>
                <w:sz w:val="28"/>
                <w:szCs w:val="28"/>
                <w:rtl/>
              </w:rPr>
              <w:t xml:space="preserve"> هو </w:t>
            </w:r>
            <w:r>
              <w:rPr>
                <w:sz w:val="28"/>
                <w:szCs w:val="28"/>
              </w:rPr>
              <w:t>9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5 ) رتبة المصفوفة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هي </w:t>
            </w:r>
            <w:r>
              <w:rPr>
                <w:sz w:val="28"/>
                <w:szCs w:val="28"/>
              </w:rPr>
              <w:t>3x2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6 ) قيمة المحددة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هي  </w:t>
            </w:r>
            <w:r>
              <w:rPr>
                <w:sz w:val="28"/>
                <w:szCs w:val="28"/>
              </w:rPr>
              <w:t>28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7 ) قيمة المحددة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هي </w:t>
            </w:r>
            <w:r>
              <w:rPr>
                <w:sz w:val="28"/>
                <w:szCs w:val="28"/>
              </w:rPr>
              <w:t>93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  <w:tr w:rsidR="00C21F78" w:rsidTr="00C21F78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8 ) المصفوفة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ليس لها نظير ضربي</w:t>
            </w:r>
          </w:p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8" w:rsidRDefault="00C21F78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   )</w:t>
            </w:r>
          </w:p>
        </w:tc>
      </w:tr>
    </w:tbl>
    <w:p w:rsidR="00C21F78" w:rsidRDefault="00C21F78">
      <w:pPr>
        <w:rPr>
          <w:rtl/>
        </w:rPr>
      </w:pPr>
    </w:p>
    <w:p w:rsidR="00C21F78" w:rsidRDefault="00C21F78">
      <w:pPr>
        <w:rPr>
          <w:rtl/>
        </w:rPr>
      </w:pPr>
    </w:p>
    <w:p w:rsidR="00C21F78" w:rsidRDefault="00C21F78">
      <w:pPr>
        <w:rPr>
          <w:sz w:val="36"/>
          <w:szCs w:val="36"/>
          <w:rtl/>
        </w:rPr>
      </w:pPr>
      <w:r w:rsidRPr="00C21F78">
        <w:rPr>
          <w:rFonts w:cs="Arial"/>
          <w:noProof/>
          <w:rtl/>
        </w:rPr>
        <w:drawing>
          <wp:inline distT="0" distB="0" distL="0" distR="0">
            <wp:extent cx="2800350" cy="4286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>
        <w:rPr>
          <w:rFonts w:hint="cs"/>
          <w:sz w:val="36"/>
          <w:szCs w:val="36"/>
          <w:rtl/>
        </w:rPr>
        <w:t xml:space="preserve">    </w:t>
      </w:r>
    </w:p>
    <w:p w:rsidR="00C21F78" w:rsidRPr="00C21F78" w:rsidRDefault="00C21F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أوجد </w:t>
      </w:r>
      <w:r w:rsidR="008856EF">
        <w:rPr>
          <w:rFonts w:hint="cs"/>
          <w:sz w:val="36"/>
          <w:szCs w:val="36"/>
          <w:rtl/>
        </w:rPr>
        <w:t xml:space="preserve">قيمة </w:t>
      </w:r>
      <w:r w:rsidR="008856EF" w:rsidRPr="008856EF">
        <w:rPr>
          <w:rFonts w:asciiTheme="minorBidi" w:hAnsiTheme="minorBidi"/>
          <w:sz w:val="40"/>
          <w:szCs w:val="40"/>
        </w:rPr>
        <w:t>uv</w:t>
      </w:r>
    </w:p>
    <w:p w:rsidR="00C21F78" w:rsidRDefault="00C21F78">
      <w:pPr>
        <w:rPr>
          <w:rtl/>
        </w:rPr>
      </w:pPr>
    </w:p>
    <w:p w:rsidR="008856EF" w:rsidRDefault="008856EF">
      <w:pPr>
        <w:rPr>
          <w:rtl/>
        </w:rPr>
      </w:pPr>
    </w:p>
    <w:p w:rsidR="008856EF" w:rsidRDefault="008856EF">
      <w:pPr>
        <w:rPr>
          <w:rtl/>
        </w:rPr>
      </w:pPr>
    </w:p>
    <w:p w:rsidR="008856EF" w:rsidRDefault="008856EF">
      <w:pPr>
        <w:rPr>
          <w:rtl/>
        </w:rPr>
      </w:pPr>
    </w:p>
    <w:p w:rsidR="008856EF" w:rsidRDefault="00836561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4.5pt;margin-top:22.15pt;width:543.75pt;height:3.75pt;flip:x;z-index:251658240" o:connectortype="straight">
            <w10:wrap anchorx="page"/>
          </v:shape>
        </w:pict>
      </w:r>
    </w:p>
    <w:p w:rsidR="008856EF" w:rsidRPr="008856EF" w:rsidRDefault="008856E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أوجد قيمة </w:t>
      </w:r>
    </w:p>
    <w:p w:rsidR="008856EF" w:rsidRDefault="00836561"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8856EF">
        <w:rPr>
          <w:i/>
          <w:sz w:val="28"/>
          <w:szCs w:val="28"/>
          <w:rtl/>
        </w:rPr>
        <w:t>.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8856EF" w:rsidRPr="008856EF" w:rsidRDefault="008856EF" w:rsidP="008856EF">
      <w:pPr>
        <w:rPr>
          <w:rFonts w:hint="cs"/>
        </w:rPr>
      </w:pPr>
    </w:p>
    <w:p w:rsidR="008856EF" w:rsidRPr="008856EF" w:rsidRDefault="008856EF" w:rsidP="008856EF">
      <w:pPr>
        <w:rPr>
          <w:rFonts w:hint="cs"/>
        </w:rPr>
      </w:pPr>
    </w:p>
    <w:p w:rsidR="008856EF" w:rsidRDefault="00836561" w:rsidP="008856EF">
      <w:r>
        <w:rPr>
          <w:noProof/>
        </w:rPr>
        <w:pict>
          <v:shape id="_x0000_s1027" type="#_x0000_t32" style="position:absolute;left:0;text-align:left;margin-left:-64.5pt;margin-top:14.3pt;width:543.75pt;height:0;flip:x;z-index:251659264" o:connectortype="straight">
            <w10:wrap anchorx="page"/>
          </v:shape>
        </w:pict>
      </w:r>
    </w:p>
    <w:p w:rsidR="008856EF" w:rsidRDefault="008856EF" w:rsidP="008856E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حل النظام </w:t>
      </w:r>
      <w:r w:rsidR="008B2FBE">
        <w:rPr>
          <w:rFonts w:hint="cs"/>
          <w:sz w:val="36"/>
          <w:szCs w:val="36"/>
          <w:rtl/>
        </w:rPr>
        <w:t xml:space="preserve"> </w:t>
      </w:r>
      <w:r w:rsidR="008B2FBE" w:rsidRPr="001F51BF">
        <w:rPr>
          <w:rFonts w:asciiTheme="minorBidi" w:hAnsiTheme="minorBidi"/>
          <w:b/>
          <w:bCs/>
          <w:sz w:val="28"/>
          <w:szCs w:val="28"/>
        </w:rPr>
        <w:t xml:space="preserve">X + 2y = 4 </w:t>
      </w:r>
      <w:r w:rsidR="008B2FBE">
        <w:rPr>
          <w:rFonts w:asciiTheme="minorBidi" w:hAnsiTheme="minorBidi"/>
          <w:b/>
          <w:bCs/>
          <w:sz w:val="28"/>
          <w:szCs w:val="28"/>
          <w:rtl/>
        </w:rPr>
        <w:tab/>
      </w:r>
      <w:r w:rsidR="008B2FBE">
        <w:rPr>
          <w:rFonts w:asciiTheme="minorBidi" w:hAnsiTheme="minorBidi" w:hint="cs"/>
          <w:b/>
          <w:bCs/>
          <w:sz w:val="28"/>
          <w:szCs w:val="28"/>
          <w:rtl/>
        </w:rPr>
        <w:t>,</w:t>
      </w:r>
      <w:r w:rsidR="008B2FBE" w:rsidRPr="001F51BF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 w:rsidR="008B2FBE" w:rsidRPr="001F51BF">
        <w:rPr>
          <w:rFonts w:asciiTheme="minorBidi" w:hAnsiTheme="minorBidi"/>
          <w:b/>
          <w:bCs/>
          <w:sz w:val="28"/>
          <w:szCs w:val="28"/>
        </w:rPr>
        <w:t>3x-2y=4</w:t>
      </w:r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أوجد </w:t>
      </w:r>
      <w:r>
        <w:rPr>
          <w:sz w:val="28"/>
          <w:szCs w:val="28"/>
          <w:rtl/>
        </w:rPr>
        <w:t xml:space="preserve">النظير الضربي للمصفوفة   </w:t>
      </w:r>
      <w:r>
        <w:rPr>
          <w:sz w:val="28"/>
          <w:szCs w:val="28"/>
        </w:rPr>
        <w:t xml:space="preserve">A=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</w:p>
    <w:p w:rsidR="008856EF" w:rsidRDefault="008856EF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Default="00836561" w:rsidP="008856EF">
      <w:pPr>
        <w:tabs>
          <w:tab w:val="left" w:pos="1616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028" type="#_x0000_t32" style="position:absolute;left:0;text-align:left;margin-left:-65.25pt;margin-top:27.9pt;width:547.5pt;height:7.5pt;flip:x;z-index:251660288" o:connectortype="straight">
            <w10:wrap anchorx="page"/>
          </v:shape>
        </w:pict>
      </w: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أوجد </w:t>
      </w:r>
      <w:r>
        <w:rPr>
          <w:sz w:val="28"/>
          <w:szCs w:val="28"/>
          <w:rtl/>
        </w:rPr>
        <w:t xml:space="preserve">مساحة المثلث  </w:t>
      </w:r>
      <w:r>
        <w:rPr>
          <w:sz w:val="28"/>
          <w:szCs w:val="28"/>
        </w:rPr>
        <w:t xml:space="preserve">XYZ </w:t>
      </w:r>
      <w:r>
        <w:rPr>
          <w:sz w:val="28"/>
          <w:szCs w:val="28"/>
          <w:rtl/>
        </w:rPr>
        <w:t xml:space="preserve">  حيث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X(1,2),Y(3,6),Z(-1,4</w:t>
      </w: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p w:rsidR="00755EC3" w:rsidRPr="008856EF" w:rsidRDefault="00755EC3" w:rsidP="008856EF">
      <w:pPr>
        <w:tabs>
          <w:tab w:val="left" w:pos="1616"/>
        </w:tabs>
        <w:rPr>
          <w:sz w:val="36"/>
          <w:szCs w:val="36"/>
          <w:rtl/>
        </w:rPr>
      </w:pPr>
    </w:p>
    <w:sectPr w:rsidR="00755EC3" w:rsidRPr="008856EF" w:rsidSect="009B60D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90" w:rsidRDefault="00C22790" w:rsidP="00C21F78">
      <w:pPr>
        <w:spacing w:after="0" w:line="240" w:lineRule="auto"/>
      </w:pPr>
      <w:r>
        <w:separator/>
      </w:r>
    </w:p>
  </w:endnote>
  <w:endnote w:type="continuationSeparator" w:id="1">
    <w:p w:rsidR="00C22790" w:rsidRDefault="00C22790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E" w:rsidRPr="009B60D8" w:rsidRDefault="008B2FBE">
    <w:pPr>
      <w:pStyle w:val="a7"/>
      <w:rPr>
        <w:b/>
        <w:bCs/>
        <w:sz w:val="28"/>
        <w:szCs w:val="28"/>
      </w:rPr>
    </w:pPr>
    <w:r w:rsidRPr="009B60D8">
      <w:rPr>
        <w:rFonts w:hint="cs"/>
        <w:b/>
        <w:bCs/>
        <w:sz w:val="28"/>
        <w:szCs w:val="28"/>
        <w:rtl/>
      </w:rPr>
      <w:t>اسم الطالب /                                                                    الفصل 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90" w:rsidRDefault="00C22790" w:rsidP="00C21F78">
      <w:pPr>
        <w:spacing w:after="0" w:line="240" w:lineRule="auto"/>
      </w:pPr>
      <w:r>
        <w:separator/>
      </w:r>
    </w:p>
  </w:footnote>
  <w:footnote w:type="continuationSeparator" w:id="1">
    <w:p w:rsidR="00C22790" w:rsidRDefault="00C22790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346803"/>
      <w:docPartObj>
        <w:docPartGallery w:val="Page Numbers (Top of Page)"/>
        <w:docPartUnique/>
      </w:docPartObj>
    </w:sdtPr>
    <w:sdtContent>
      <w:p w:rsidR="008B2FBE" w:rsidRDefault="008B2FBE" w:rsidP="009B60D8">
        <w:pPr>
          <w:pStyle w:val="a6"/>
          <w:tabs>
            <w:tab w:val="left" w:pos="1511"/>
          </w:tabs>
        </w:pPr>
        <w:r>
          <w:rPr>
            <w:rtl/>
          </w:rPr>
          <w:tab/>
        </w:r>
        <w:r w:rsidRPr="009B60D8">
          <w:rPr>
            <w:rFonts w:hint="cs"/>
            <w:b/>
            <w:bCs/>
            <w:sz w:val="32"/>
            <w:szCs w:val="32"/>
            <w:rtl/>
          </w:rPr>
          <w:t>الباب الثاني</w:t>
        </w:r>
        <w:r w:rsidRPr="009B60D8">
          <w:rPr>
            <w:rFonts w:hint="cs"/>
            <w:sz w:val="32"/>
            <w:szCs w:val="32"/>
            <w:rtl/>
          </w:rPr>
          <w:t xml:space="preserve"> </w:t>
        </w:r>
        <w:r>
          <w:rPr>
            <w:rtl/>
          </w:rPr>
          <w:tab/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-59055</wp:posOffset>
              </wp:positionV>
              <wp:extent cx="1152525" cy="609600"/>
              <wp:effectExtent l="19050" t="0" r="9525" b="0"/>
              <wp:wrapTight wrapText="bothSides">
                <wp:wrapPolygon edited="0">
                  <wp:start x="5712" y="0"/>
                  <wp:lineTo x="357" y="4050"/>
                  <wp:lineTo x="-357" y="10800"/>
                  <wp:lineTo x="-357" y="13500"/>
                  <wp:lineTo x="7498" y="20925"/>
                  <wp:lineTo x="9997" y="20925"/>
                  <wp:lineTo x="12139" y="20925"/>
                  <wp:lineTo x="14638" y="20925"/>
                  <wp:lineTo x="21779" y="13500"/>
                  <wp:lineTo x="21779" y="5400"/>
                  <wp:lineTo x="16423" y="0"/>
                  <wp:lineTo x="5712" y="0"/>
                </wp:wrapPolygon>
              </wp:wrapTight>
              <wp:docPr id="2" name="صورة 2" descr="صورة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صورة 6" descr="صورة1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-59055</wp:posOffset>
              </wp:positionV>
              <wp:extent cx="1000125" cy="495300"/>
              <wp:effectExtent l="0" t="0" r="0" b="0"/>
              <wp:wrapTight wrapText="bothSides">
                <wp:wrapPolygon edited="0">
                  <wp:start x="6994" y="3323"/>
                  <wp:lineTo x="411" y="14954"/>
                  <wp:lineTo x="411" y="19108"/>
                  <wp:lineTo x="14811" y="19108"/>
                  <wp:lineTo x="16046" y="16615"/>
                  <wp:lineTo x="21394" y="7477"/>
                  <wp:lineTo x="20983" y="3323"/>
                  <wp:lineTo x="6994" y="3323"/>
                </wp:wrapPolygon>
              </wp:wrapTight>
              <wp:docPr id="1" name="صورة 1" descr="الشعار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صورة 5" descr="الشعار.png"/>
                      <pic:cNvPicPr>
                        <a:picLocks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hint="cs"/>
            <w:rtl/>
          </w:rPr>
          <w:t xml:space="preserve">           </w:t>
        </w:r>
        <w:fldSimple w:instr=" PAGE   \* MERGEFORMAT ">
          <w:r w:rsidR="00114BE5" w:rsidRPr="00114BE5">
            <w:rPr>
              <w:rFonts w:cs="Calibri"/>
              <w:noProof/>
              <w:rtl/>
              <w:lang w:val="ar-SA"/>
            </w:rPr>
            <w:t>3</w:t>
          </w:r>
        </w:fldSimple>
        <w:r>
          <w:rPr>
            <w:rFonts w:hint="cs"/>
            <w:rtl/>
          </w:rPr>
          <w:t xml:space="preserve">                  </w:t>
        </w:r>
        <w:r w:rsidRPr="009B60D8">
          <w:rPr>
            <w:rFonts w:hint="cs"/>
            <w:b/>
            <w:bCs/>
            <w:sz w:val="32"/>
            <w:szCs w:val="32"/>
            <w:rtl/>
          </w:rPr>
          <w:t>(المستوى الثالث</w:t>
        </w:r>
        <w:r w:rsidRPr="009B60D8">
          <w:rPr>
            <w:rFonts w:hint="cs"/>
            <w:sz w:val="32"/>
            <w:szCs w:val="32"/>
            <w:rtl/>
          </w:rPr>
          <w:t xml:space="preserve"> </w:t>
        </w:r>
        <w:r>
          <w:rPr>
            <w:rFonts w:hint="cs"/>
            <w:rtl/>
          </w:rPr>
          <w:t>)</w:t>
        </w:r>
      </w:p>
    </w:sdtContent>
  </w:sdt>
  <w:p w:rsidR="008B2FBE" w:rsidRDefault="008B2FBE" w:rsidP="009B60D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F78"/>
    <w:rsid w:val="00114BE5"/>
    <w:rsid w:val="006F589F"/>
    <w:rsid w:val="00755EC3"/>
    <w:rsid w:val="007A1E00"/>
    <w:rsid w:val="00836561"/>
    <w:rsid w:val="008856EF"/>
    <w:rsid w:val="008B2FBE"/>
    <w:rsid w:val="009B60D8"/>
    <w:rsid w:val="00C21F78"/>
    <w:rsid w:val="00C22790"/>
    <w:rsid w:val="00E52800"/>
    <w:rsid w:val="00E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78"/>
    <w:pPr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C21F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21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2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C21F78"/>
  </w:style>
  <w:style w:type="paragraph" w:styleId="a7">
    <w:name w:val="footer"/>
    <w:basedOn w:val="a"/>
    <w:link w:val="Char1"/>
    <w:uiPriority w:val="99"/>
    <w:semiHidden/>
    <w:unhideWhenUsed/>
    <w:rsid w:val="00C2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2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6</cp:revision>
  <dcterms:created xsi:type="dcterms:W3CDTF">2015-09-03T12:07:00Z</dcterms:created>
  <dcterms:modified xsi:type="dcterms:W3CDTF">2016-11-14T09:47:00Z</dcterms:modified>
</cp:coreProperties>
</file>